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17" w:rsidRDefault="00923B27" w:rsidP="00E93A75">
      <w:r w:rsidRPr="00923B27">
        <w:rPr>
          <w:rFonts w:ascii="Times New Roman" w:eastAsiaTheme="minorHAnsi" w:hAnsi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226500"/>
            <wp:effectExtent l="0" t="0" r="3175" b="0"/>
            <wp:docPr id="2" name="Рисунок 2" descr="H:\Антикоррупция\Била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илал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C1053" w:rsidRDefault="007C1053" w:rsidP="006E2A5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ДОПОЛНИТЕЛЬНАЯ ОБЩЕОБРАЗОВАТЕЛЬНАЯ </w:t>
      </w: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ОБЩЕРАЗВИВАЮЩАЯ РАБОЧАЯ ПРОГРАММА</w:t>
      </w: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 «НАРОДНО-СЦЕНИЦЕСКИЙ ТАНЕЦ»</w:t>
      </w: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3 класс</w:t>
      </w:r>
    </w:p>
    <w:p w:rsidR="007C1053" w:rsidRDefault="008A5BEA" w:rsidP="00F004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(7</w:t>
      </w:r>
      <w:r w:rsidR="007C1053" w:rsidRPr="007A7634">
        <w:rPr>
          <w:rFonts w:ascii="Times New Roman" w:hAnsi="Times New Roman"/>
          <w:sz w:val="24"/>
          <w:szCs w:val="24"/>
        </w:rPr>
        <w:t>- летний срок обучения)</w:t>
      </w:r>
    </w:p>
    <w:p w:rsidR="00F004D4" w:rsidRDefault="00F004D4" w:rsidP="00F004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F004D4" w:rsidRPr="007A7634" w:rsidRDefault="00F004D4" w:rsidP="00F004D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b/>
          <w:i/>
          <w:sz w:val="24"/>
          <w:szCs w:val="24"/>
        </w:rPr>
        <w:t>Направленность:</w:t>
      </w:r>
      <w:r w:rsidRPr="007A7634">
        <w:rPr>
          <w:rFonts w:ascii="Times New Roman" w:hAnsi="Times New Roman"/>
          <w:sz w:val="24"/>
          <w:szCs w:val="24"/>
        </w:rPr>
        <w:t xml:space="preserve"> художественная</w:t>
      </w: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b/>
          <w:i/>
          <w:sz w:val="24"/>
          <w:szCs w:val="24"/>
        </w:rPr>
        <w:t>Возраст учащихся:</w:t>
      </w:r>
      <w:r w:rsidRPr="007A7634">
        <w:rPr>
          <w:rFonts w:ascii="Times New Roman" w:hAnsi="Times New Roman"/>
          <w:sz w:val="24"/>
          <w:szCs w:val="24"/>
        </w:rPr>
        <w:t xml:space="preserve"> 11-12 лет</w:t>
      </w: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b/>
          <w:i/>
          <w:sz w:val="24"/>
          <w:szCs w:val="24"/>
        </w:rPr>
        <w:t>Срок реализации:</w:t>
      </w:r>
      <w:r w:rsidRPr="007A7634">
        <w:rPr>
          <w:rFonts w:ascii="Times New Roman" w:hAnsi="Times New Roman"/>
          <w:sz w:val="24"/>
          <w:szCs w:val="24"/>
        </w:rPr>
        <w:t xml:space="preserve"> 1 год (52,5ч.)</w:t>
      </w:r>
    </w:p>
    <w:p w:rsidR="007C1053" w:rsidRPr="007A7634" w:rsidRDefault="007C1053" w:rsidP="006E2A5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C1053" w:rsidRPr="007A7634" w:rsidRDefault="007C1053" w:rsidP="006E2A58">
      <w:pPr>
        <w:spacing w:line="360" w:lineRule="auto"/>
        <w:ind w:left="4536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b/>
          <w:i/>
          <w:sz w:val="24"/>
          <w:szCs w:val="24"/>
        </w:rPr>
        <w:t xml:space="preserve">Составитель: </w:t>
      </w:r>
      <w:proofErr w:type="spellStart"/>
      <w:r w:rsidRPr="007A7634">
        <w:rPr>
          <w:rFonts w:ascii="Times New Roman" w:hAnsi="Times New Roman"/>
          <w:sz w:val="24"/>
          <w:szCs w:val="24"/>
        </w:rPr>
        <w:t>Халиуллина</w:t>
      </w:r>
      <w:proofErr w:type="spellEnd"/>
      <w:r w:rsidRPr="007A7634">
        <w:rPr>
          <w:rFonts w:ascii="Times New Roman" w:hAnsi="Times New Roman"/>
          <w:sz w:val="24"/>
          <w:szCs w:val="24"/>
        </w:rPr>
        <w:t xml:space="preserve"> Эльмира </w:t>
      </w:r>
      <w:proofErr w:type="spellStart"/>
      <w:r w:rsidRPr="007A7634">
        <w:rPr>
          <w:rFonts w:ascii="Times New Roman" w:hAnsi="Times New Roman"/>
          <w:sz w:val="24"/>
          <w:szCs w:val="24"/>
        </w:rPr>
        <w:t>Минегасимовна</w:t>
      </w:r>
      <w:proofErr w:type="spellEnd"/>
      <w:r w:rsidRPr="007A7634">
        <w:rPr>
          <w:rFonts w:ascii="Times New Roman" w:hAnsi="Times New Roman"/>
          <w:sz w:val="24"/>
          <w:szCs w:val="24"/>
        </w:rPr>
        <w:t>, преподаватель хореографии высшей квалификационной категории</w:t>
      </w:r>
    </w:p>
    <w:p w:rsidR="007C1053" w:rsidRPr="007A7634" w:rsidRDefault="007C1053" w:rsidP="006E2A58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C1053" w:rsidRDefault="007C1053" w:rsidP="006E2A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C6917" w:rsidRPr="007A7634" w:rsidRDefault="008C6917" w:rsidP="006E2A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C1053" w:rsidRPr="007A7634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г. Нижнекамск</w:t>
      </w:r>
    </w:p>
    <w:p w:rsidR="007C1053" w:rsidRPr="006E2A58" w:rsidRDefault="007C1053" w:rsidP="006E2A58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2020 год</w:t>
      </w:r>
    </w:p>
    <w:p w:rsidR="007C1053" w:rsidRPr="007A7634" w:rsidRDefault="007C1053" w:rsidP="007A7634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A7634">
        <w:rPr>
          <w:rFonts w:ascii="Times New Roman" w:hAnsi="Times New Roman"/>
          <w:b/>
          <w:sz w:val="24"/>
          <w:szCs w:val="24"/>
        </w:rPr>
        <w:lastRenderedPageBreak/>
        <w:t>1. Планируемые результаты</w:t>
      </w:r>
    </w:p>
    <w:p w:rsidR="007C1053" w:rsidRPr="007A7634" w:rsidRDefault="007C1053" w:rsidP="007A7634">
      <w:pPr>
        <w:pStyle w:val="2"/>
        <w:numPr>
          <w:ilvl w:val="0"/>
          <w:numId w:val="1"/>
        </w:numPr>
        <w:ind w:left="0" w:firstLine="709"/>
        <w:jc w:val="center"/>
        <w:rPr>
          <w:b w:val="0"/>
          <w:sz w:val="24"/>
          <w:szCs w:val="24"/>
        </w:rPr>
      </w:pPr>
      <w:r w:rsidRPr="007A7634">
        <w:rPr>
          <w:b w:val="0"/>
          <w:sz w:val="24"/>
          <w:szCs w:val="24"/>
        </w:rPr>
        <w:t>Личностные результаты</w:t>
      </w:r>
    </w:p>
    <w:p w:rsidR="007C1053" w:rsidRPr="007A7634" w:rsidRDefault="007C1053" w:rsidP="007A7634">
      <w:pPr>
        <w:pStyle w:val="2"/>
        <w:rPr>
          <w:b w:val="0"/>
          <w:sz w:val="24"/>
          <w:szCs w:val="24"/>
        </w:rPr>
      </w:pPr>
      <w:r w:rsidRPr="007A7634">
        <w:rPr>
          <w:b w:val="0"/>
          <w:sz w:val="24"/>
          <w:szCs w:val="24"/>
        </w:rPr>
        <w:t>Личностные результаты освоения дополнительной образовательной общеразвивающей программы «Народно-сценический танец» отражают: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культурой. 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763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A7634">
        <w:rPr>
          <w:rFonts w:ascii="Times New Roman" w:hAnsi="Times New Roman"/>
          <w:sz w:val="24"/>
          <w:szCs w:val="24"/>
        </w:rPr>
        <w:t xml:space="preserve"> ответственного отношения к учению; уважительного отношения к труду.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763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A7634">
        <w:rPr>
          <w:rFonts w:ascii="Times New Roman" w:hAnsi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 культурное, духовное многообразие современного мира.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7A763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A7634">
        <w:rPr>
          <w:rFonts w:ascii="Times New Roman" w:hAnsi="Times New Roman"/>
          <w:sz w:val="24"/>
          <w:szCs w:val="24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7A7634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7A7634">
        <w:rPr>
          <w:rFonts w:ascii="Times New Roman" w:hAnsi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7C1053" w:rsidRPr="007A7634" w:rsidRDefault="007C1053" w:rsidP="007A7634">
      <w:pPr>
        <w:pStyle w:val="2"/>
        <w:jc w:val="center"/>
        <w:rPr>
          <w:b w:val="0"/>
          <w:sz w:val="24"/>
          <w:szCs w:val="24"/>
        </w:rPr>
      </w:pPr>
      <w:proofErr w:type="spellStart"/>
      <w:r w:rsidRPr="007A7634">
        <w:rPr>
          <w:b w:val="0"/>
          <w:sz w:val="24"/>
          <w:szCs w:val="24"/>
        </w:rPr>
        <w:t>Метапредметные</w:t>
      </w:r>
      <w:proofErr w:type="spellEnd"/>
      <w:r w:rsidRPr="007A7634">
        <w:rPr>
          <w:b w:val="0"/>
          <w:sz w:val="24"/>
          <w:szCs w:val="24"/>
        </w:rPr>
        <w:t xml:space="preserve"> результаты</w:t>
      </w:r>
    </w:p>
    <w:p w:rsidR="007C1053" w:rsidRPr="007A7634" w:rsidRDefault="007C1053" w:rsidP="007A7634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7A7634">
        <w:rPr>
          <w:rFonts w:ascii="Times New Roman" w:eastAsia="Calibri" w:hAnsi="Times New Roman"/>
          <w:i/>
          <w:sz w:val="24"/>
          <w:szCs w:val="24"/>
        </w:rPr>
        <w:t>Регулятивные УУД</w:t>
      </w:r>
    </w:p>
    <w:p w:rsidR="007C1053" w:rsidRPr="007A7634" w:rsidRDefault="007C1053" w:rsidP="007A7634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lastRenderedPageBreak/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</w:r>
    </w:p>
    <w:p w:rsidR="007C1053" w:rsidRPr="007A7634" w:rsidRDefault="007C1053" w:rsidP="007A7634">
      <w:pPr>
        <w:pStyle w:val="a3"/>
        <w:numPr>
          <w:ilvl w:val="0"/>
          <w:numId w:val="3"/>
        </w:numPr>
        <w:spacing w:after="0" w:line="360" w:lineRule="auto"/>
        <w:ind w:left="57" w:firstLine="652"/>
        <w:jc w:val="both"/>
        <w:rPr>
          <w:rFonts w:ascii="Times New Roman" w:hAnsi="Times New Roman"/>
          <w:i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C1053" w:rsidRPr="007A7634" w:rsidRDefault="007C1053" w:rsidP="007A7634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7C1053" w:rsidRPr="007A7634" w:rsidRDefault="007C1053" w:rsidP="007A7634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7C1053" w:rsidRPr="007A7634" w:rsidRDefault="007C1053" w:rsidP="007A7634">
      <w:pPr>
        <w:pStyle w:val="a3"/>
        <w:widowControl w:val="0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C1053" w:rsidRPr="007A7634" w:rsidRDefault="007C1053" w:rsidP="007A7634">
      <w:pPr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7A7634">
        <w:rPr>
          <w:rFonts w:ascii="Times New Roman" w:eastAsia="Calibri" w:hAnsi="Times New Roman"/>
          <w:i/>
          <w:sz w:val="24"/>
          <w:szCs w:val="24"/>
        </w:rPr>
        <w:t>Познавательные УУД</w:t>
      </w:r>
    </w:p>
    <w:p w:rsidR="007C1053" w:rsidRPr="007A7634" w:rsidRDefault="007C1053" w:rsidP="007A7634">
      <w:pPr>
        <w:widowControl w:val="0"/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7A7634">
        <w:rPr>
          <w:rFonts w:ascii="Times New Roman" w:eastAsia="Calibri" w:hAnsi="Times New Roman"/>
          <w:sz w:val="24"/>
          <w:szCs w:val="24"/>
        </w:rPr>
        <w:t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7C1053" w:rsidRPr="007A7634" w:rsidRDefault="007C1053" w:rsidP="007A7634">
      <w:pPr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Calibri" w:hAnsi="Times New Roman"/>
          <w:i/>
          <w:sz w:val="24"/>
          <w:szCs w:val="24"/>
        </w:rPr>
      </w:pPr>
      <w:r w:rsidRPr="007A7634">
        <w:rPr>
          <w:rFonts w:ascii="Times New Roman" w:eastAsia="Calibri" w:hAnsi="Times New Roman"/>
          <w:i/>
          <w:sz w:val="24"/>
          <w:szCs w:val="24"/>
        </w:rPr>
        <w:t>Коммуникативные УУД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  <w:lang w:val="x-none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 на основе согласования позиций и учета интересов; формулировать, аргументировать и отстаивать свое мнение.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7C1053" w:rsidRPr="007A7634" w:rsidRDefault="007C1053" w:rsidP="007A763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7C1053" w:rsidRPr="007A7634" w:rsidRDefault="007C1053" w:rsidP="007A763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Предметные результаты</w:t>
      </w:r>
    </w:p>
    <w:p w:rsidR="007C1053" w:rsidRPr="007A7634" w:rsidRDefault="007C1053" w:rsidP="007A7634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Формирование первоначальных представлений о значении хореографии для укрепления здоровья человека (физического, социального и психического), о ее позитивном влиянии на развитие человека (физическое, интеллектуальное, эмоциональное, социальное;</w:t>
      </w:r>
    </w:p>
    <w:p w:rsidR="007C1053" w:rsidRPr="007A7634" w:rsidRDefault="007C1053" w:rsidP="007A7634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lastRenderedPageBreak/>
        <w:t>Овладение умением организовать здоровье сберегающую жизнедеятельность;</w:t>
      </w:r>
    </w:p>
    <w:p w:rsidR="005253C0" w:rsidRPr="007A7634" w:rsidRDefault="007C1053" w:rsidP="007C1053">
      <w:pPr>
        <w:pStyle w:val="a3"/>
        <w:numPr>
          <w:ilvl w:val="0"/>
          <w:numId w:val="4"/>
        </w:numPr>
        <w:tabs>
          <w:tab w:val="left" w:pos="0"/>
        </w:tabs>
        <w:spacing w:after="0" w:line="360" w:lineRule="auto"/>
        <w:ind w:left="0" w:right="57" w:firstLine="737"/>
        <w:jc w:val="both"/>
        <w:rPr>
          <w:rFonts w:ascii="Times New Roman" w:hAnsi="Times New Roman"/>
          <w:sz w:val="24"/>
          <w:szCs w:val="24"/>
        </w:rPr>
      </w:pPr>
      <w:r w:rsidRPr="007A7634">
        <w:rPr>
          <w:rFonts w:ascii="Times New Roman" w:hAnsi="Times New Roman"/>
          <w:sz w:val="24"/>
          <w:szCs w:val="24"/>
        </w:rPr>
        <w:t>Формирование навыка систематического наблюдения за своим физическим состоянием, величиной физических нагрузок, показателями развития физических данных (гибкость, танцевальный шаг, апломб, координация движения</w:t>
      </w:r>
      <w:r w:rsidRPr="007A7634">
        <w:rPr>
          <w:rFonts w:ascii="Times New Roman" w:hAnsi="Times New Roman"/>
          <w:kern w:val="2"/>
          <w:sz w:val="24"/>
          <w:szCs w:val="24"/>
        </w:rPr>
        <w:t>).</w:t>
      </w:r>
    </w:p>
    <w:p w:rsidR="007C1053" w:rsidRPr="007A7634" w:rsidRDefault="00B05C2E" w:rsidP="007A76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7634">
        <w:rPr>
          <w:rFonts w:ascii="Times New Roman" w:hAnsi="Times New Roman"/>
          <w:b/>
          <w:sz w:val="24"/>
          <w:szCs w:val="24"/>
        </w:rPr>
        <w:t xml:space="preserve">2. </w:t>
      </w:r>
      <w:proofErr w:type="spellStart"/>
      <w:r w:rsidRPr="007A7634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="0003668F" w:rsidRPr="007A7634">
        <w:rPr>
          <w:rFonts w:ascii="Times New Roman" w:hAnsi="Times New Roman"/>
          <w:b/>
          <w:sz w:val="24"/>
          <w:szCs w:val="24"/>
        </w:rPr>
        <w:t xml:space="preserve"> </w:t>
      </w:r>
      <w:r w:rsidRPr="007A7634">
        <w:rPr>
          <w:rFonts w:ascii="Times New Roman" w:hAnsi="Times New Roman"/>
          <w:b/>
          <w:sz w:val="24"/>
          <w:szCs w:val="24"/>
        </w:rPr>
        <w:t>-</w:t>
      </w:r>
      <w:r w:rsidR="0003668F" w:rsidRPr="007A7634">
        <w:rPr>
          <w:rFonts w:ascii="Times New Roman" w:hAnsi="Times New Roman"/>
          <w:b/>
          <w:sz w:val="24"/>
          <w:szCs w:val="24"/>
        </w:rPr>
        <w:t xml:space="preserve"> </w:t>
      </w:r>
      <w:r w:rsidRPr="007A7634">
        <w:rPr>
          <w:rFonts w:ascii="Times New Roman" w:hAnsi="Times New Roman"/>
          <w:b/>
          <w:sz w:val="24"/>
          <w:szCs w:val="24"/>
        </w:rPr>
        <w:t xml:space="preserve">тематический </w:t>
      </w:r>
      <w:r w:rsidR="007C1053" w:rsidRPr="007A7634">
        <w:rPr>
          <w:rFonts w:ascii="Times New Roman" w:hAnsi="Times New Roman"/>
          <w:b/>
          <w:sz w:val="24"/>
          <w:szCs w:val="24"/>
        </w:rPr>
        <w:t>план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276"/>
        <w:gridCol w:w="3402"/>
        <w:gridCol w:w="2126"/>
      </w:tblGrid>
      <w:tr w:rsidR="000260BD" w:rsidRPr="007A7634" w:rsidTr="000260BD">
        <w:tc>
          <w:tcPr>
            <w:tcW w:w="568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 Тема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2126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Виды учебной деятельности</w:t>
            </w: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3402" w:type="dxa"/>
            <w:vMerge w:val="restart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Cs/>
                <w:sz w:val="24"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Урок-лекция, практическое занятие</w:t>
            </w: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Постановка корпуса, рук, ног, головы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Экзерсис у станка (1 полугодие лицом к станку)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3402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Экзерсис на середине зала</w:t>
            </w:r>
          </w:p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Cs/>
                <w:sz w:val="24"/>
                <w:szCs w:val="24"/>
              </w:rPr>
              <w:t>Урок изучение и  первичного закрепления новых знаний</w:t>
            </w: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Элементы татарского танца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Элементы русского танца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5253C0">
        <w:trPr>
          <w:trHeight w:val="298"/>
        </w:trPr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Прыжки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 w:val="restart"/>
          </w:tcPr>
          <w:p w:rsidR="000260BD" w:rsidRPr="007A7634" w:rsidRDefault="000260BD" w:rsidP="007A763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 проверки ЗУН</w:t>
            </w: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rPr>
          <w:trHeight w:val="540"/>
        </w:trPr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Вращения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/>
          </w:tcPr>
          <w:p w:rsidR="000260BD" w:rsidRPr="007A7634" w:rsidRDefault="000260BD" w:rsidP="007A763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rPr>
          <w:trHeight w:val="511"/>
        </w:trPr>
        <w:tc>
          <w:tcPr>
            <w:tcW w:w="568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0260BD" w:rsidRPr="007A7634" w:rsidRDefault="000260BD" w:rsidP="007A7634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60BD" w:rsidRPr="007A7634" w:rsidTr="000260BD">
        <w:tc>
          <w:tcPr>
            <w:tcW w:w="3403" w:type="dxa"/>
            <w:gridSpan w:val="2"/>
            <w:shd w:val="clear" w:color="auto" w:fill="auto"/>
          </w:tcPr>
          <w:p w:rsidR="000260BD" w:rsidRPr="007A7634" w:rsidRDefault="000260BD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804" w:type="dxa"/>
            <w:gridSpan w:val="3"/>
          </w:tcPr>
          <w:p w:rsidR="000260BD" w:rsidRPr="007A7634" w:rsidRDefault="005253C0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260BD" w:rsidRPr="007A7634">
              <w:rPr>
                <w:rFonts w:ascii="Times New Roman" w:hAnsi="Times New Roman"/>
                <w:sz w:val="24"/>
                <w:szCs w:val="24"/>
              </w:rPr>
              <w:t xml:space="preserve"> 52,5</w:t>
            </w:r>
          </w:p>
        </w:tc>
      </w:tr>
    </w:tbl>
    <w:p w:rsidR="007C1053" w:rsidRPr="007A7634" w:rsidRDefault="007C1053" w:rsidP="007A76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1053" w:rsidRPr="007A7634" w:rsidRDefault="007C1053" w:rsidP="007A76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A7634">
        <w:rPr>
          <w:rFonts w:ascii="Times New Roman" w:hAnsi="Times New Roman"/>
          <w:b/>
          <w:sz w:val="24"/>
          <w:szCs w:val="24"/>
        </w:rPr>
        <w:t>3. Календарный учебный график</w:t>
      </w:r>
    </w:p>
    <w:tbl>
      <w:tblPr>
        <w:tblStyle w:val="a5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992"/>
        <w:gridCol w:w="1586"/>
        <w:gridCol w:w="682"/>
        <w:gridCol w:w="709"/>
        <w:gridCol w:w="2126"/>
        <w:gridCol w:w="1134"/>
        <w:gridCol w:w="1276"/>
      </w:tblGrid>
      <w:tr w:rsidR="008343A0" w:rsidRPr="007A7634" w:rsidTr="007A7634">
        <w:tc>
          <w:tcPr>
            <w:tcW w:w="567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86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682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Форма заняти</w:t>
            </w:r>
            <w:r w:rsidRPr="007A7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я</w:t>
            </w:r>
          </w:p>
        </w:tc>
        <w:tc>
          <w:tcPr>
            <w:tcW w:w="709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 часо</w:t>
            </w:r>
            <w:r w:rsidRPr="007A7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</w:t>
            </w:r>
          </w:p>
        </w:tc>
        <w:tc>
          <w:tcPr>
            <w:tcW w:w="2126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Тема занятий</w:t>
            </w:r>
          </w:p>
        </w:tc>
        <w:tc>
          <w:tcPr>
            <w:tcW w:w="1134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276" w:type="dxa"/>
          </w:tcPr>
          <w:p w:rsidR="007C1053" w:rsidRPr="007A7634" w:rsidRDefault="007C105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2182F" w:rsidRPr="007A7634" w:rsidTr="007A7634">
        <w:tc>
          <w:tcPr>
            <w:tcW w:w="567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35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8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Вводное занятие. Правила техники безопасности</w:t>
            </w:r>
            <w:r w:rsidR="00D541C5" w:rsidRPr="007A76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D541C5" w:rsidRPr="007A7634" w:rsidRDefault="00D541C5" w:rsidP="007A7634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7A76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Приветствие на уроке (поклон)</w:t>
            </w:r>
          </w:p>
          <w:p w:rsidR="00D541C5" w:rsidRPr="007A7634" w:rsidRDefault="00D541C5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Разминка.</w:t>
            </w:r>
          </w:p>
        </w:tc>
        <w:tc>
          <w:tcPr>
            <w:tcW w:w="1134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МБУ «ДШИ»</w:t>
            </w:r>
          </w:p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Структурное подразделение</w:t>
            </w:r>
          </w:p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Гимназии №1, </w:t>
            </w:r>
          </w:p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103кабинет</w:t>
            </w:r>
          </w:p>
        </w:tc>
        <w:tc>
          <w:tcPr>
            <w:tcW w:w="1276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</w:tr>
      <w:tr w:rsidR="0082182F" w:rsidRPr="007A7634" w:rsidTr="007A7634">
        <w:tc>
          <w:tcPr>
            <w:tcW w:w="567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35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Постановка корпуса, рук, ног, головы</w:t>
            </w:r>
          </w:p>
        </w:tc>
        <w:tc>
          <w:tcPr>
            <w:tcW w:w="1134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82F" w:rsidRPr="007A7634" w:rsidTr="007A7634">
        <w:tc>
          <w:tcPr>
            <w:tcW w:w="567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182F" w:rsidRPr="007A7634" w:rsidRDefault="001F2A4C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</w:t>
            </w:r>
            <w:r w:rsidR="0082182F" w:rsidRPr="007A763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82F" w:rsidRPr="007A7634" w:rsidTr="007A7634">
        <w:tc>
          <w:tcPr>
            <w:tcW w:w="567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8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182F" w:rsidRPr="007A7634" w:rsidTr="007A7634">
        <w:tc>
          <w:tcPr>
            <w:tcW w:w="567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86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2182F" w:rsidRPr="007A7634" w:rsidRDefault="0082182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0783" w:rsidRPr="007A7634" w:rsidTr="007A7634">
        <w:trPr>
          <w:trHeight w:val="415"/>
        </w:trPr>
        <w:tc>
          <w:tcPr>
            <w:tcW w:w="567" w:type="dxa"/>
            <w:vMerge w:val="restart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35" w:type="dxa"/>
            <w:vMerge w:val="restart"/>
            <w:tcBorders>
              <w:top w:val="nil"/>
            </w:tcBorders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86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1D43D3" w:rsidRPr="007A7634" w:rsidRDefault="00B90783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Экзерсис у станка</w:t>
            </w:r>
          </w:p>
          <w:p w:rsidR="00B90783" w:rsidRPr="007A7634" w:rsidRDefault="00B90783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 xml:space="preserve"> (1 полугодие </w:t>
            </w:r>
            <w:r w:rsidR="001D43D3" w:rsidRPr="007A7634">
              <w:rPr>
                <w:rFonts w:ascii="Times New Roman" w:hAnsi="Times New Roman"/>
                <w:b/>
                <w:sz w:val="24"/>
                <w:szCs w:val="24"/>
              </w:rPr>
              <w:t>лицом к станку)</w:t>
            </w:r>
            <w:r w:rsidR="00D541C5" w:rsidRPr="007A76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541C5" w:rsidRPr="008C6917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</w:t>
            </w:r>
            <w:proofErr w:type="gramStart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demi  </w:t>
            </w:r>
            <w:r w:rsidRPr="007A7634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grand plié;</w:t>
            </w:r>
          </w:p>
          <w:p w:rsidR="00D541C5" w:rsidRPr="008C6917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</w:t>
            </w:r>
            <w:proofErr w:type="gramStart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>tendu;</w:t>
            </w:r>
            <w:proofErr w:type="gramEnd"/>
          </w:p>
          <w:p w:rsidR="00D541C5" w:rsidRPr="008C6917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battement tendu </w:t>
            </w:r>
            <w:proofErr w:type="spellStart"/>
            <w:proofErr w:type="gramStart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>jete</w:t>
            </w:r>
            <w:proofErr w:type="spellEnd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>;</w:t>
            </w:r>
            <w:proofErr w:type="gramEnd"/>
          </w:p>
          <w:p w:rsidR="00B2773C" w:rsidRPr="008C6917" w:rsidRDefault="00B2773C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- - rond de jambe, rond de </w:t>
            </w:r>
            <w:proofErr w:type="gramStart"/>
            <w:r w:rsidRPr="008C6917">
              <w:rPr>
                <w:rFonts w:ascii="Times New Roman" w:hAnsi="Times New Roman"/>
                <w:sz w:val="24"/>
                <w:szCs w:val="24"/>
                <w:lang w:val="fr-FR"/>
              </w:rPr>
              <w:t>pied;</w:t>
            </w:r>
            <w:proofErr w:type="gramEnd"/>
          </w:p>
          <w:p w:rsidR="00B2773C" w:rsidRPr="007A7634" w:rsidRDefault="00B2773C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- каблучное 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</w:rPr>
              <w:t>упрожнение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73C" w:rsidRPr="007A7634" w:rsidRDefault="00B2773C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battement</w:t>
            </w:r>
            <w:r w:rsidRPr="007A76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fondu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73C" w:rsidRPr="007A7634" w:rsidRDefault="00B2773C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подготовка к «верёвочке» и «верёвочка»;</w:t>
            </w:r>
          </w:p>
          <w:p w:rsidR="00D541C5" w:rsidRPr="007A7634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- подготовка к 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flig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flac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2773C" w:rsidRPr="007A7634" w:rsidRDefault="00B2773C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дробные выстукивания;</w:t>
            </w:r>
          </w:p>
          <w:p w:rsidR="00D541C5" w:rsidRPr="007A7634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 battement 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deweloppe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;</w:t>
            </w:r>
          </w:p>
          <w:p w:rsidR="00D541C5" w:rsidRPr="007A7634" w:rsidRDefault="00D541C5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- </w:t>
            </w:r>
            <w:proofErr w:type="gramStart"/>
            <w:r w:rsidR="00B2773C" w:rsidRPr="007A7634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rand</w:t>
            </w:r>
            <w:proofErr w:type="gramEnd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battement 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jete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90783" w:rsidRPr="007A7634" w:rsidTr="007A7634">
        <w:tc>
          <w:tcPr>
            <w:tcW w:w="567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5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6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B90783" w:rsidRPr="007A7634" w:rsidRDefault="00B90783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90783" w:rsidRPr="007A7634" w:rsidRDefault="00B90783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D817D3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rPr>
          <w:trHeight w:val="615"/>
        </w:trPr>
        <w:tc>
          <w:tcPr>
            <w:tcW w:w="567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  <w:tcBorders>
              <w:bottom w:val="single" w:sz="4" w:space="0" w:color="auto"/>
            </w:tcBorders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Экзерсис на середине зала</w:t>
            </w:r>
            <w:r w:rsidR="009C53DE" w:rsidRPr="007A76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для головы, рук, корпуса в манере народных и сценических танцев  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rPr>
          <w:trHeight w:val="593"/>
        </w:trPr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Элементы татарского танца</w:t>
            </w:r>
            <w:r w:rsidR="009C53DE" w:rsidRPr="007A76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Өчпочмак</w:t>
            </w:r>
            <w:r w:rsidRPr="007A763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7A7634">
              <w:rPr>
                <w:rFonts w:ascii="Times New Roman" w:hAnsi="Times New Roman"/>
                <w:sz w:val="24"/>
                <w:szCs w:val="24"/>
              </w:rPr>
              <w:t>«</w:t>
            </w: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Борма</w:t>
            </w:r>
            <w:r w:rsidRPr="007A763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«Бишек»;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Pr="007A763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«Үкчэ - баш»;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«Чалыштыру»;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«Читек күрсәтү»;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- </w:t>
            </w: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«Вак тыпырдау»;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«Чүгү»;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простые комбинации;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сложные комбинации;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основные  ходы и продвидения;</w:t>
            </w:r>
          </w:p>
          <w:p w:rsidR="009C53DE" w:rsidRPr="007A7634" w:rsidRDefault="009C53DE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A7634">
              <w:rPr>
                <w:rFonts w:ascii="Times New Roman" w:hAnsi="Times New Roman"/>
                <w:sz w:val="24"/>
                <w:szCs w:val="24"/>
                <w:lang w:val="tt-RU"/>
              </w:rPr>
              <w:t>- положение рук, корпуса и головы.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Элементы русского танца</w:t>
            </w:r>
            <w:r w:rsidR="00007341" w:rsidRPr="007A7634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lastRenderedPageBreak/>
              <w:t>Шаги: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Простой;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переменный;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переменный с каблука.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Дроби: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Дробная дорожка;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дробь с подскоком.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Основные движения в русском народном танце: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«Гармошка»;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</w:rPr>
              <w:t>Ковырялочка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«Веревочка»;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«Молоточки»;</w:t>
            </w:r>
          </w:p>
          <w:p w:rsidR="00D133D6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«Русский бег»;</w:t>
            </w:r>
          </w:p>
          <w:p w:rsidR="007275A4" w:rsidRPr="007A7634" w:rsidRDefault="00D133D6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 w:rsidRPr="007A7634">
              <w:rPr>
                <w:rFonts w:ascii="Times New Roman" w:hAnsi="Times New Roman"/>
                <w:sz w:val="24"/>
                <w:szCs w:val="24"/>
              </w:rPr>
              <w:t>Моталочка</w:t>
            </w:r>
            <w:proofErr w:type="spellEnd"/>
            <w:r w:rsidRPr="007A7634">
              <w:rPr>
                <w:rFonts w:ascii="Times New Roman" w:hAnsi="Times New Roman"/>
                <w:sz w:val="24"/>
                <w:szCs w:val="24"/>
              </w:rPr>
              <w:t>»</w:t>
            </w:r>
            <w:r w:rsidR="007275A4" w:rsidRPr="007A7634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275A4" w:rsidRPr="007A7634" w:rsidRDefault="007275A4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«Хлопушки».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Прыжки</w:t>
            </w:r>
          </w:p>
          <w:p w:rsidR="00BB0851" w:rsidRPr="007A7634" w:rsidRDefault="00BB0851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На месте;</w:t>
            </w:r>
          </w:p>
          <w:p w:rsidR="00BB0851" w:rsidRPr="007A7634" w:rsidRDefault="00BB0851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- с поджатыми ногами, </w:t>
            </w:r>
          </w:p>
          <w:p w:rsidR="00BB0851" w:rsidRPr="007A7634" w:rsidRDefault="00BB0851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разножка.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 w:val="restart"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Вращения</w:t>
            </w:r>
            <w:r w:rsidR="007D11F9" w:rsidRPr="007A7634">
              <w:rPr>
                <w:rFonts w:ascii="Times New Roman" w:hAnsi="Times New Roman"/>
                <w:b/>
                <w:sz w:val="24"/>
                <w:szCs w:val="24"/>
              </w:rPr>
              <w:t xml:space="preserve"> (на месте</w:t>
            </w:r>
            <w:r w:rsidR="00373DBD" w:rsidRPr="007A7634">
              <w:rPr>
                <w:rFonts w:ascii="Times New Roman" w:hAnsi="Times New Roman"/>
                <w:b/>
                <w:sz w:val="24"/>
                <w:szCs w:val="24"/>
              </w:rPr>
              <w:t>, по диагонали</w:t>
            </w:r>
            <w:r w:rsidR="007D11F9" w:rsidRPr="007A7634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7D11F9" w:rsidRPr="007A7634" w:rsidRDefault="007D11F9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Постановка работы головы;</w:t>
            </w:r>
          </w:p>
          <w:p w:rsidR="007D11F9" w:rsidRPr="007A7634" w:rsidRDefault="007D11F9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Постановка корпуса;</w:t>
            </w:r>
          </w:p>
          <w:p w:rsidR="007D11F9" w:rsidRPr="007A7634" w:rsidRDefault="007D11F9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 xml:space="preserve">- Упражнения для закрепления </w:t>
            </w:r>
            <w:r w:rsidRPr="007A7634">
              <w:rPr>
                <w:rFonts w:ascii="Times New Roman" w:hAnsi="Times New Roman"/>
                <w:sz w:val="24"/>
                <w:szCs w:val="24"/>
              </w:rPr>
              <w:lastRenderedPageBreak/>
              <w:t>мышечного корсета;</w:t>
            </w:r>
          </w:p>
          <w:p w:rsidR="007D11F9" w:rsidRPr="007A7634" w:rsidRDefault="007D11F9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- положение рук во вращении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  <w:vMerge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757F" w:rsidRPr="007A7634" w:rsidTr="007A7634">
        <w:tc>
          <w:tcPr>
            <w:tcW w:w="567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86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14.05-15.05</w:t>
            </w:r>
          </w:p>
        </w:tc>
        <w:tc>
          <w:tcPr>
            <w:tcW w:w="682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57F" w:rsidRPr="007A7634" w:rsidRDefault="005A757F" w:rsidP="007A7634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A763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:rsidR="005A757F" w:rsidRPr="007A7634" w:rsidRDefault="005A757F" w:rsidP="007A763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134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A757F" w:rsidRPr="007A7634" w:rsidRDefault="005A757F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79E6" w:rsidRPr="007A7634" w:rsidTr="0019397D">
        <w:tc>
          <w:tcPr>
            <w:tcW w:w="4962" w:type="dxa"/>
            <w:gridSpan w:val="5"/>
          </w:tcPr>
          <w:p w:rsidR="003A79E6" w:rsidRPr="007A7634" w:rsidRDefault="003A79E6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3A79E6" w:rsidRPr="007A7634" w:rsidRDefault="003A79E6" w:rsidP="007A7634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7634">
              <w:rPr>
                <w:rFonts w:ascii="Times New Roman" w:hAnsi="Times New Roman"/>
                <w:b/>
                <w:sz w:val="24"/>
                <w:szCs w:val="24"/>
              </w:rPr>
              <w:t>52,5</w:t>
            </w:r>
          </w:p>
        </w:tc>
        <w:tc>
          <w:tcPr>
            <w:tcW w:w="4536" w:type="dxa"/>
            <w:gridSpan w:val="3"/>
          </w:tcPr>
          <w:p w:rsidR="003A79E6" w:rsidRPr="007A7634" w:rsidRDefault="003A79E6" w:rsidP="007A763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C1053" w:rsidRPr="007A7634" w:rsidRDefault="007C1053" w:rsidP="007A76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1053" w:rsidRPr="007A7634" w:rsidRDefault="007C1053" w:rsidP="007A763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1053" w:rsidRDefault="007C1053" w:rsidP="007C10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053" w:rsidRPr="007C1053" w:rsidRDefault="007C1053" w:rsidP="007C10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p w:rsidR="007C1053" w:rsidRDefault="007C1053"/>
    <w:sectPr w:rsidR="007C1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C373B"/>
    <w:multiLevelType w:val="hybridMultilevel"/>
    <w:tmpl w:val="09EE4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5544E6E"/>
    <w:multiLevelType w:val="hybridMultilevel"/>
    <w:tmpl w:val="3C3AD3EA"/>
    <w:lvl w:ilvl="0" w:tplc="466AE5D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D25F3"/>
    <w:multiLevelType w:val="hybridMultilevel"/>
    <w:tmpl w:val="DD662B2A"/>
    <w:lvl w:ilvl="0" w:tplc="8A58DBF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9A3226C"/>
    <w:multiLevelType w:val="hybridMultilevel"/>
    <w:tmpl w:val="952C2F20"/>
    <w:lvl w:ilvl="0" w:tplc="AD400EAE">
      <w:start w:val="1"/>
      <w:numFmt w:val="decimal"/>
      <w:suff w:val="space"/>
      <w:lvlText w:val="%1."/>
      <w:lvlJc w:val="left"/>
      <w:pPr>
        <w:ind w:left="1212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5"/>
    <w:rsid w:val="00007341"/>
    <w:rsid w:val="000260BD"/>
    <w:rsid w:val="0003668F"/>
    <w:rsid w:val="000C75C7"/>
    <w:rsid w:val="00151AAA"/>
    <w:rsid w:val="0019397D"/>
    <w:rsid w:val="00195970"/>
    <w:rsid w:val="001D43D3"/>
    <w:rsid w:val="001F2A4C"/>
    <w:rsid w:val="002A1F18"/>
    <w:rsid w:val="003247D7"/>
    <w:rsid w:val="003258D9"/>
    <w:rsid w:val="00337857"/>
    <w:rsid w:val="00373DBD"/>
    <w:rsid w:val="003920A8"/>
    <w:rsid w:val="003A79E6"/>
    <w:rsid w:val="005253C0"/>
    <w:rsid w:val="00540DEC"/>
    <w:rsid w:val="0054640A"/>
    <w:rsid w:val="005A757F"/>
    <w:rsid w:val="005B7822"/>
    <w:rsid w:val="006E2A58"/>
    <w:rsid w:val="007275A4"/>
    <w:rsid w:val="00750A1E"/>
    <w:rsid w:val="00766EC1"/>
    <w:rsid w:val="007A7634"/>
    <w:rsid w:val="007C1053"/>
    <w:rsid w:val="007D11F9"/>
    <w:rsid w:val="007F4FAB"/>
    <w:rsid w:val="0082182F"/>
    <w:rsid w:val="008343A0"/>
    <w:rsid w:val="008A5BEA"/>
    <w:rsid w:val="008C6917"/>
    <w:rsid w:val="008C734B"/>
    <w:rsid w:val="00900548"/>
    <w:rsid w:val="00923B27"/>
    <w:rsid w:val="00926934"/>
    <w:rsid w:val="009C53DE"/>
    <w:rsid w:val="00A156F9"/>
    <w:rsid w:val="00AA6255"/>
    <w:rsid w:val="00AF6A96"/>
    <w:rsid w:val="00B05C2E"/>
    <w:rsid w:val="00B2773C"/>
    <w:rsid w:val="00B90783"/>
    <w:rsid w:val="00BB0851"/>
    <w:rsid w:val="00BC266B"/>
    <w:rsid w:val="00C44903"/>
    <w:rsid w:val="00C82336"/>
    <w:rsid w:val="00D133D6"/>
    <w:rsid w:val="00D541C5"/>
    <w:rsid w:val="00D817D3"/>
    <w:rsid w:val="00DC4013"/>
    <w:rsid w:val="00E03960"/>
    <w:rsid w:val="00E803D0"/>
    <w:rsid w:val="00E93A75"/>
    <w:rsid w:val="00F00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857E7-B957-4F15-B4C8-8A695CF0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5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qFormat/>
    <w:rsid w:val="007C1053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1053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7C1053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uiPriority w:val="59"/>
    <w:rsid w:val="007C1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C1053"/>
    <w:pPr>
      <w:spacing w:after="0" w:line="240" w:lineRule="auto"/>
    </w:pPr>
  </w:style>
  <w:style w:type="character" w:customStyle="1" w:styleId="a4">
    <w:name w:val="Абзац списка Знак"/>
    <w:link w:val="a3"/>
    <w:uiPriority w:val="99"/>
    <w:locked/>
    <w:rsid w:val="007C105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40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D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73E2-1190-4395-8D30-79660C597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8</Pages>
  <Words>1192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Виктор</cp:lastModifiedBy>
  <cp:revision>35</cp:revision>
  <cp:lastPrinted>2020-09-28T18:02:00Z</cp:lastPrinted>
  <dcterms:created xsi:type="dcterms:W3CDTF">2020-09-15T15:24:00Z</dcterms:created>
  <dcterms:modified xsi:type="dcterms:W3CDTF">2021-02-05T22:01:00Z</dcterms:modified>
</cp:coreProperties>
</file>